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11AE0CB6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6A31FD" w:rsidRPr="006A31FD">
            <w:t>Eesti Energia AS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6A31FD" w:rsidRPr="006A31FD">
            <w:t>10421629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1F1086" w:rsidRPr="001F1086">
            <w:t>3.2-5/25/1295-1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</w:rPr>
          <w:id w:val="-740329613"/>
          <w:placeholder>
            <w:docPart w:val="151469128A3849F6AC81F99B1BE42037"/>
          </w:placeholder>
        </w:sdtPr>
        <w:sdtEndPr/>
        <w:sdtContent>
          <w:r w:rsidR="006A31FD">
            <w:rPr>
              <w:b/>
              <w:bCs/>
              <w:color w:val="auto"/>
            </w:rPr>
            <w:t>ükssada kakskümmend viis</w:t>
          </w:r>
        </w:sdtContent>
      </w:sdt>
      <w:r w:rsidR="006A31FD" w:rsidRPr="006A31FD">
        <w:rPr>
          <w:b/>
          <w:bCs/>
          <w:color w:val="auto"/>
        </w:rPr>
        <w:t xml:space="preserve"> (125)</w:t>
      </w:r>
      <w:r w:rsidRPr="006A31FD">
        <w:rPr>
          <w:b/>
          <w:bCs/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3B69DDDA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1F1086" w:rsidRPr="001F1086">
            <w:t>3.2-5/25/1295-1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6A31FD">
            <w:rPr>
              <w:b/>
              <w:bCs/>
              <w:color w:val="auto"/>
            </w:rPr>
            <w:t>ükssada kolmkümmend viis (135)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1F1086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8383D"/>
    <w:rsid w:val="001C6BAC"/>
    <w:rsid w:val="001F1086"/>
    <w:rsid w:val="00235704"/>
    <w:rsid w:val="002A7AD1"/>
    <w:rsid w:val="002F4DB5"/>
    <w:rsid w:val="003B4697"/>
    <w:rsid w:val="003C11D4"/>
    <w:rsid w:val="003C12BA"/>
    <w:rsid w:val="004A4D5F"/>
    <w:rsid w:val="004C7319"/>
    <w:rsid w:val="006A31FD"/>
    <w:rsid w:val="007A1F9D"/>
    <w:rsid w:val="008A5FD3"/>
    <w:rsid w:val="009C2A42"/>
    <w:rsid w:val="00CA06CD"/>
    <w:rsid w:val="00CC22AC"/>
    <w:rsid w:val="00CD79BC"/>
    <w:rsid w:val="00D10B23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8383D"/>
    <w:rsid w:val="001C6BAC"/>
    <w:rsid w:val="00371394"/>
    <w:rsid w:val="004C7319"/>
    <w:rsid w:val="00501A6D"/>
    <w:rsid w:val="008A5FD3"/>
    <w:rsid w:val="0090073D"/>
    <w:rsid w:val="00AB28C8"/>
    <w:rsid w:val="00AC62C2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580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4</cp:revision>
  <dcterms:created xsi:type="dcterms:W3CDTF">2025-06-25T07:52:00Z</dcterms:created>
  <dcterms:modified xsi:type="dcterms:W3CDTF">2025-08-25T07:33:00Z</dcterms:modified>
</cp:coreProperties>
</file>